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711" w:rsidRPr="00961711" w:rsidRDefault="00961711" w:rsidP="0096171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61711" w:rsidRPr="00961711" w:rsidRDefault="00961711" w:rsidP="0096171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61711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                        </w:t>
      </w:r>
      <w:r w:rsidRPr="0096171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2</w:t>
      </w:r>
    </w:p>
    <w:p w:rsidR="00961711" w:rsidRPr="00961711" w:rsidRDefault="00961711" w:rsidP="0096171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6171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к  проекту решения Собрания представителей</w:t>
      </w:r>
    </w:p>
    <w:p w:rsidR="00961711" w:rsidRPr="00961711" w:rsidRDefault="00961711" w:rsidP="0096171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6171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«Об исполнении бюджета муниципального района Хворостянский за 2024 год»</w:t>
      </w:r>
    </w:p>
    <w:p w:rsidR="00961711" w:rsidRPr="00961711" w:rsidRDefault="00961711" w:rsidP="0096171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61711" w:rsidRPr="00961711" w:rsidRDefault="00961711" w:rsidP="009617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961711">
        <w:rPr>
          <w:rFonts w:ascii="Times New Roman" w:eastAsia="Times New Roman" w:hAnsi="Times New Roman" w:cs="Times New Roman"/>
          <w:b/>
          <w:bCs/>
          <w:lang w:eastAsia="ru-RU"/>
        </w:rPr>
        <w:t>Ведомственная структура расходов бюджета</w:t>
      </w:r>
    </w:p>
    <w:p w:rsidR="00961711" w:rsidRPr="00961711" w:rsidRDefault="00961711" w:rsidP="009617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961711">
        <w:rPr>
          <w:rFonts w:ascii="Times New Roman" w:eastAsia="Times New Roman" w:hAnsi="Times New Roman" w:cs="Times New Roman"/>
          <w:b/>
          <w:bCs/>
          <w:lang w:eastAsia="ru-RU"/>
        </w:rPr>
        <w:t xml:space="preserve"> муниципального района на 2024 год</w:t>
      </w:r>
    </w:p>
    <w:p w:rsidR="00961711" w:rsidRPr="00961711" w:rsidRDefault="00961711" w:rsidP="0096171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10485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67"/>
        <w:gridCol w:w="4533"/>
        <w:gridCol w:w="567"/>
        <w:gridCol w:w="567"/>
        <w:gridCol w:w="1700"/>
        <w:gridCol w:w="567"/>
        <w:gridCol w:w="991"/>
        <w:gridCol w:w="993"/>
      </w:tblGrid>
      <w:tr w:rsidR="00961711" w:rsidRPr="00961711" w:rsidTr="00DE3C36">
        <w:trPr>
          <w:trHeight w:val="81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961711">
              <w:rPr>
                <w:rFonts w:ascii="Times New Roman" w:eastAsia="Times New Roman" w:hAnsi="Times New Roman" w:cs="Times New Roman"/>
                <w:b/>
              </w:rPr>
              <w:t>Код гл. распор.</w:t>
            </w:r>
          </w:p>
        </w:tc>
        <w:tc>
          <w:tcPr>
            <w:tcW w:w="4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61711">
              <w:rPr>
                <w:rFonts w:ascii="Times New Roman" w:eastAsia="Times New Roman" w:hAnsi="Times New Roman" w:cs="Times New Roman"/>
                <w:b/>
              </w:rPr>
              <w:t>Наименование  главного распорядителя</w:t>
            </w:r>
          </w:p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61711">
              <w:rPr>
                <w:rFonts w:ascii="Times New Roman" w:eastAsia="Times New Roman" w:hAnsi="Times New Roman" w:cs="Times New Roman"/>
                <w:b/>
              </w:rPr>
              <w:t xml:space="preserve">средств бюджета муниципального района, раздела, подраздела, целевой статьи, подгруппы видов расходов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61711">
              <w:rPr>
                <w:rFonts w:ascii="Times New Roman" w:eastAsia="Times New Roman" w:hAnsi="Times New Roman" w:cs="Times New Roman"/>
                <w:b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61711">
              <w:rPr>
                <w:rFonts w:ascii="Times New Roman" w:eastAsia="Times New Roman" w:hAnsi="Times New Roman" w:cs="Times New Roman"/>
                <w:b/>
              </w:rPr>
              <w:t>ПР</w:t>
            </w:r>
          </w:p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61711">
              <w:rPr>
                <w:rFonts w:ascii="Times New Roman" w:eastAsia="Times New Roman" w:hAnsi="Times New Roman" w:cs="Times New Roman"/>
                <w:b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61711">
              <w:rPr>
                <w:rFonts w:ascii="Times New Roman" w:eastAsia="Times New Roman" w:hAnsi="Times New Roman" w:cs="Times New Roman"/>
                <w:b/>
              </w:rPr>
              <w:t>ВР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61711">
              <w:rPr>
                <w:rFonts w:ascii="Times New Roman" w:eastAsia="Times New Roman" w:hAnsi="Times New Roman" w:cs="Times New Roman"/>
                <w:b/>
              </w:rPr>
              <w:t>Исполнено,</w:t>
            </w:r>
          </w:p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61711">
              <w:rPr>
                <w:rFonts w:ascii="Times New Roman" w:eastAsia="Times New Roman" w:hAnsi="Times New Roman" w:cs="Times New Roman"/>
                <w:b/>
              </w:rPr>
              <w:t>тыс. рублей</w:t>
            </w:r>
          </w:p>
        </w:tc>
      </w:tr>
      <w:tr w:rsidR="00961711" w:rsidRPr="00961711" w:rsidTr="00DE3C36">
        <w:trPr>
          <w:trHeight w:val="99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711" w:rsidRPr="00961711" w:rsidRDefault="00961711" w:rsidP="00961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711" w:rsidRPr="00961711" w:rsidRDefault="00961711" w:rsidP="00961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711" w:rsidRPr="00961711" w:rsidRDefault="00961711" w:rsidP="00961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711" w:rsidRPr="00961711" w:rsidRDefault="00961711" w:rsidP="00961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711" w:rsidRPr="00961711" w:rsidRDefault="00961711" w:rsidP="00961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711" w:rsidRPr="00961711" w:rsidRDefault="00961711" w:rsidP="009617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61711"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617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том числе за счет без-х пост-й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961711">
              <w:rPr>
                <w:rFonts w:ascii="Times New Roman" w:eastAsia="Times New Roman" w:hAnsi="Times New Roman" w:cs="Times New Roman"/>
                <w:b/>
              </w:rPr>
              <w:t>601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961711">
              <w:rPr>
                <w:rFonts w:ascii="Times New Roman" w:eastAsia="Times New Roman" w:hAnsi="Times New Roman" w:cs="Times New Roman"/>
                <w:b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61711">
              <w:rPr>
                <w:rFonts w:ascii="Times New Roman" w:eastAsia="Times New Roman" w:hAnsi="Times New Roman" w:cs="Times New Roman"/>
                <w:b/>
              </w:rPr>
              <w:t xml:space="preserve">1 </w:t>
            </w:r>
            <w:r w:rsidRPr="00961711">
              <w:rPr>
                <w:rFonts w:ascii="Times New Roman" w:eastAsia="Times New Roman" w:hAnsi="Times New Roman" w:cs="Times New Roman"/>
                <w:b/>
                <w:lang w:val="en-US"/>
              </w:rPr>
              <w:t>5</w:t>
            </w:r>
            <w:r w:rsidRPr="00961711">
              <w:rPr>
                <w:rFonts w:ascii="Times New Roman" w:eastAsia="Times New Roman" w:hAnsi="Times New Roman" w:cs="Times New Roman"/>
                <w:b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61711">
              <w:rPr>
                <w:rFonts w:ascii="Times New Roman" w:eastAsia="Times New Roman" w:hAnsi="Times New Roman" w:cs="Times New Roman"/>
                <w:b/>
              </w:rPr>
              <w:t>31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601</w:t>
            </w:r>
          </w:p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1 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5</w:t>
            </w:r>
            <w:r w:rsidRPr="00961711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31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1 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5</w:t>
            </w:r>
            <w:r w:rsidRPr="00961711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31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1 033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31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508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961711">
              <w:rPr>
                <w:rFonts w:ascii="Times New Roman" w:eastAsia="Times New Roman" w:hAnsi="Times New Roman" w:cs="Times New Roman"/>
                <w:b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961711">
              <w:rPr>
                <w:rFonts w:ascii="Times New Roman" w:eastAsia="Times New Roman" w:hAnsi="Times New Roman" w:cs="Times New Roman"/>
                <w:b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61711">
              <w:rPr>
                <w:rFonts w:ascii="Times New Roman" w:eastAsia="Times New Roman" w:hAnsi="Times New Roman" w:cs="Times New Roman"/>
                <w:b/>
              </w:rPr>
              <w:t>462 383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61711">
              <w:rPr>
                <w:rFonts w:ascii="Times New Roman" w:eastAsia="Times New Roman" w:hAnsi="Times New Roman" w:cs="Times New Roman"/>
                <w:b/>
              </w:rPr>
              <w:t>248 971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Функционирование</w:t>
            </w:r>
          </w:p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2 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961711"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84</w:t>
            </w:r>
          </w:p>
        </w:tc>
      </w:tr>
      <w:tr w:rsidR="00961711" w:rsidRPr="00961711" w:rsidTr="00DE3C36">
        <w:trPr>
          <w:trHeight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61средств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2 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961711"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84</w:t>
            </w:r>
          </w:p>
        </w:tc>
      </w:tr>
      <w:tr w:rsidR="00961711" w:rsidRPr="00961711" w:rsidTr="00DE3C36">
        <w:trPr>
          <w:trHeight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2 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961711"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84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22 680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922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22 680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922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21 824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922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40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61711">
              <w:rPr>
                <w:rFonts w:ascii="Times New Roman" w:eastAsia="Times New Roman" w:hAnsi="Times New Roman" w:cs="Times New Roman"/>
              </w:rPr>
              <w:t>604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151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Хворостянского района Самарской области» на 2023-2026г.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23 075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23 075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tabs>
                <w:tab w:val="left" w:pos="1152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2 </w:t>
            </w:r>
            <w:r w:rsidRPr="00961711">
              <w:rPr>
                <w:rFonts w:ascii="Times New Roman" w:eastAsia="Times New Roman" w:hAnsi="Times New Roman" w:cs="Times New Roman"/>
              </w:rPr>
              <w:t>977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tabs>
                <w:tab w:val="left" w:pos="1152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2 </w:t>
            </w:r>
            <w:r w:rsidRPr="00961711">
              <w:rPr>
                <w:rFonts w:ascii="Times New Roman" w:eastAsia="Times New Roman" w:hAnsi="Times New Roman" w:cs="Times New Roman"/>
              </w:rPr>
              <w:t>977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Иные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90 1 00 90000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Социальное обеспечение и иные выплаты </w:t>
            </w:r>
            <w:r w:rsidRPr="00961711">
              <w:rPr>
                <w:rFonts w:ascii="Times New Roman" w:eastAsia="Times New Roman" w:hAnsi="Times New Roman" w:cs="Times New Roman"/>
              </w:rPr>
              <w:lastRenderedPageBreak/>
              <w:t>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90 1 00 90000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4 216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4 008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Осуществление полномочий в сфере архивного 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151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31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961711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120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61711">
              <w:rPr>
                <w:rFonts w:ascii="Times New Roman" w:hAnsi="Times New Roman" w:cs="Times New Roman"/>
                <w:lang w:val="en-US"/>
              </w:rPr>
              <w:t>526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района Хворостянский Самарской области на период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Муниципальная программа «Комплексная программа профилактики и правонарушений в муниципальном районе»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Осуществление полномочий по организации деятельности административной комиссии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961711">
              <w:rPr>
                <w:rFonts w:ascii="Times New Roman" w:eastAsia="Times New Roman" w:hAnsi="Times New Roman" w:cs="Times New Roman"/>
              </w:rPr>
              <w:t>1 00 75160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526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711">
              <w:rPr>
                <w:rFonts w:ascii="Times New Roman" w:hAnsi="Times New Roman" w:cs="Times New Roman"/>
              </w:rPr>
              <w:t>526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90 1 00 75160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526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711">
              <w:rPr>
                <w:rFonts w:ascii="Times New Roman" w:hAnsi="Times New Roman" w:cs="Times New Roman"/>
              </w:rPr>
              <w:t>526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Сельское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961711">
              <w:rPr>
                <w:rFonts w:ascii="Times New Roman" w:eastAsia="Times New Roman" w:hAnsi="Times New Roman" w:cs="Times New Roman"/>
              </w:rPr>
              <w:t>4 913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61711">
              <w:rPr>
                <w:rFonts w:ascii="Times New Roman" w:hAnsi="Times New Roman" w:cs="Times New Roman"/>
                <w:lang w:val="en-US"/>
              </w:rPr>
              <w:t>2</w:t>
            </w:r>
            <w:r w:rsidRPr="00961711">
              <w:rPr>
                <w:rFonts w:ascii="Times New Roman" w:hAnsi="Times New Roman" w:cs="Times New Roman"/>
              </w:rPr>
              <w:t>3 902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Муниципальная программа "Развитие сельского хозяйства и регулирования рынков сельскохозяйственной продукции, сырья и продовольствия муниципального района Хворостянский Самарской области на 2013-2030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961711">
              <w:rPr>
                <w:rFonts w:ascii="Times New Roman" w:eastAsia="Times New Roman" w:hAnsi="Times New Roman" w:cs="Times New Roman"/>
              </w:rPr>
              <w:t>4 913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961711">
              <w:rPr>
                <w:rFonts w:ascii="Times New Roman" w:eastAsia="Times New Roman" w:hAnsi="Times New Roman" w:cs="Times New Roman"/>
              </w:rPr>
              <w:t>4 18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tabs>
                <w:tab w:val="left" w:pos="243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Субвенция в целях возмещения затрат на развитие молочного скотоводства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12 1 00 73700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13 260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13 260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tabs>
                <w:tab w:val="left" w:pos="243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12 1 00 73700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13 260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13 260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184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181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На исполнение полномочий по поддержке с/х производства за счет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1 012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tabs>
                <w:tab w:val="left" w:pos="1279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402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tabs>
                <w:tab w:val="left" w:pos="1279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961711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Субвенции на выполнение переданных полномочий субъектов РФ по поддержке с/х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5 724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5 724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5 379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5 379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341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Субвенции на маточное поголовье крупно-рогатого скота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12 5 00 00000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4 734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4 734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tabs>
                <w:tab w:val="left" w:pos="243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12 5 00 00000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4 986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4 986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5 7</w:t>
            </w:r>
            <w:r w:rsidRPr="00961711">
              <w:rPr>
                <w:rFonts w:ascii="Times New Roman" w:eastAsia="Times New Roman" w:hAnsi="Times New Roman" w:cs="Times New Roman"/>
              </w:rPr>
              <w:t>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Непрограммные расходы местного бюджета </w:t>
            </w:r>
            <w:r w:rsidRPr="00961711">
              <w:rPr>
                <w:rFonts w:ascii="Times New Roman" w:eastAsia="Times New Roman" w:hAnsi="Times New Roman" w:cs="Times New Roman"/>
              </w:rPr>
              <w:lastRenderedPageBreak/>
              <w:t>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5 7</w:t>
            </w:r>
            <w:r w:rsidRPr="00961711">
              <w:rPr>
                <w:rFonts w:ascii="Times New Roman" w:eastAsia="Times New Roman" w:hAnsi="Times New Roman" w:cs="Times New Roman"/>
              </w:rPr>
              <w:t>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tabs>
                <w:tab w:val="left" w:pos="1908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tabs>
                <w:tab w:val="center" w:pos="459"/>
                <w:tab w:val="right" w:pos="918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3 808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1 9</w:t>
            </w:r>
            <w:r w:rsidRPr="00961711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tabs>
                <w:tab w:val="left" w:pos="1908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Дорожное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tabs>
                <w:tab w:val="left" w:pos="1908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Муниципальная программа «Повышение безопасности дорожного движения на территории муниципального района Хворостянский Самарской области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tabs>
                <w:tab w:val="left" w:pos="1908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19 0 00 00000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961711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615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tabs>
                <w:tab w:val="left" w:pos="1908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Муниципальная программа "Развитие туризма в муниципальном районе Хворостянский Самарской области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tabs>
                <w:tab w:val="left" w:pos="1908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tabs>
                <w:tab w:val="left" w:pos="1908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Исполнение государственных полномочий в сфере охраны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961711">
              <w:rPr>
                <w:rFonts w:ascii="Times New Roman" w:eastAsia="Times New Roman" w:hAnsi="Times New Roman" w:cs="Times New Roman"/>
              </w:rPr>
              <w:t xml:space="preserve">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615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tabs>
                <w:tab w:val="left" w:pos="1908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961711">
              <w:rPr>
                <w:rFonts w:ascii="Times New Roman" w:eastAsia="Times New Roman" w:hAnsi="Times New Roman" w:cs="Times New Roman"/>
              </w:rPr>
              <w:t xml:space="preserve">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593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593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961711">
              <w:rPr>
                <w:rFonts w:ascii="Times New Roman" w:eastAsia="Times New Roman" w:hAnsi="Times New Roman" w:cs="Times New Roman"/>
              </w:rPr>
              <w:t xml:space="preserve">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96171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961711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5 824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5 533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Муниципальная программа муниципального района Хворостянский Самарской области "Переселение граждан из аварийного жилищного фонда, признанного таковым до 1 января 2017 года" до 2026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5 824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5 533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5 824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5 533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2 010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tabs>
                <w:tab w:val="left" w:pos="1908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color w:val="000000"/>
              </w:rPr>
              <w:t xml:space="preserve">Оказание услуги по поставке крышек полимер-песчаных на квартал комплексной малоэтажной жилой застройки площадью </w:t>
            </w:r>
            <w:r w:rsidRPr="0096171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146 га с социальной и инженерной инфраструктурой, элементами благоустройства в юго-восточной части села Хворостянка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tabs>
                <w:tab w:val="left" w:pos="1908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по тарифам для населения на возмещение недополученных доходов ООО «Теплоресурс»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1 77</w:t>
            </w:r>
            <w:r w:rsidRPr="0096171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1 77</w:t>
            </w:r>
            <w:r w:rsidRPr="0096171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135 214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124 834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Муниципальная программа " Комплексное развитие систем коммунальной инфраструктуры муниципального района Хворостянский самарской области на 2024-2027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135 170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124 834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Проектирование, строительство, реконструкция и модернизация систем водоснабжения, водоотведения и канализации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30 1 00 73470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22 660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22 660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30 1 00 73470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22 660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22 660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Проектирование, строительство, реконструкция и модернизация систем водоснабжения, водоотведения и канализации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30 1 00 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961711">
              <w:rPr>
                <w:rFonts w:ascii="Times New Roman" w:eastAsia="Times New Roman" w:hAnsi="Times New Roman" w:cs="Times New Roman"/>
              </w:rPr>
              <w:t>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2 518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2 518/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30 1 00 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961711">
              <w:rPr>
                <w:rFonts w:ascii="Times New Roman" w:eastAsia="Times New Roman" w:hAnsi="Times New Roman" w:cs="Times New Roman"/>
              </w:rPr>
              <w:t>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2 518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2 518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Субсидия из областного бюджета местным бюджетам в целях софинансирования расходных обязательств по увеличению срока службы и развитию централизованных систем водоснабжения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30 2 00 74450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5 967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5 967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30 2 00 74450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5 967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5 967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Софинансирование мероприятия -Увеличение срока службы и развитие централизованных систем водоснабжения</w:t>
            </w:r>
          </w:p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в с.Студенцы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30 2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61711">
              <w:rPr>
                <w:rFonts w:ascii="Times New Roman" w:eastAsia="Times New Roman" w:hAnsi="Times New Roman" w:cs="Times New Roman"/>
              </w:rPr>
              <w:t>00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 S</w:t>
            </w:r>
            <w:r w:rsidRPr="00961711">
              <w:rPr>
                <w:rFonts w:ascii="Times New Roman" w:eastAsia="Times New Roman" w:hAnsi="Times New Roman" w:cs="Times New Roman"/>
              </w:rPr>
              <w:t>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663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30 2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61711">
              <w:rPr>
                <w:rFonts w:ascii="Times New Roman" w:eastAsia="Times New Roman" w:hAnsi="Times New Roman" w:cs="Times New Roman"/>
              </w:rPr>
              <w:t>00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 S</w:t>
            </w:r>
            <w:r w:rsidRPr="00961711">
              <w:rPr>
                <w:rFonts w:ascii="Times New Roman" w:eastAsia="Times New Roman" w:hAnsi="Times New Roman" w:cs="Times New Roman"/>
              </w:rPr>
              <w:t>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663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Проектирование и реконструкция системы водоснабжения в с.Студенцы </w:t>
            </w:r>
            <w:r w:rsidRPr="00961711">
              <w:rPr>
                <w:rFonts w:ascii="Times New Roman" w:eastAsia="Times New Roman" w:hAnsi="Times New Roman" w:cs="Times New Roman"/>
              </w:rPr>
              <w:lastRenderedPageBreak/>
              <w:t>Хворостянского района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30 3</w:t>
            </w:r>
            <w:r w:rsidRPr="00961711">
              <w:rPr>
                <w:rFonts w:ascii="Times New Roman" w:eastAsia="Times New Roman" w:hAnsi="Times New Roman" w:cs="Times New Roman"/>
              </w:rPr>
              <w:t xml:space="preserve"> 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F5 5243Z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961711">
              <w:rPr>
                <w:rFonts w:ascii="Times New Roman" w:eastAsia="Times New Roman" w:hAnsi="Times New Roman" w:cs="Times New Roman"/>
              </w:rPr>
              <w:t>03 362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93 026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30 3</w:t>
            </w:r>
            <w:r w:rsidRPr="00961711">
              <w:rPr>
                <w:rFonts w:ascii="Times New Roman" w:eastAsia="Times New Roman" w:hAnsi="Times New Roman" w:cs="Times New Roman"/>
              </w:rPr>
              <w:t xml:space="preserve"> 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F5 5243Z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961711">
              <w:rPr>
                <w:rFonts w:ascii="Times New Roman" w:eastAsia="Times New Roman" w:hAnsi="Times New Roman" w:cs="Times New Roman"/>
              </w:rPr>
              <w:t>03 362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93 026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tabs>
                <w:tab w:val="left" w:pos="132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Оказание услуг по проведению санитарно-эпидемиологической экспертизы проекта зоны санитарной охраны источника питьевого и хозяйственно-бытового водоснабжения в АСП Студенцы                        (2 водозаборных узла, 5 скважин), по объекту: «Проектирование и реконструкция системы водоснабжения в с.Студенцы»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 Оказание услуги по составлению рыбохозяйственных характеристик водных объектов первой и второй категории –           р. Чагра и ручья без названия, для разработки проектной документации по объекту «Проектирование и реконструкция комплекса сооружений и коммуникаций, состоящих из трех канализационных насосных  станций, очистных сооружений хозяйственно-бытовых сточных вод, коллекторов напорной и самотечной канализации, соединяющих их и выпуска очищенных сточных вод в с.Хворостянка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2 076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1 976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Озеленение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Иные межбюджетные трансферты на проведение мероприятий по ремонту контейнерных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90 6 00 73580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600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90 6 00 73580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600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Мероприятия по приобретение мусоросборников, предназначенных для складирования ТКО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90 6 00 74540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740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740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Закупка товаров, работ и услуг для </w:t>
            </w:r>
            <w:r w:rsidRPr="00961711">
              <w:rPr>
                <w:rFonts w:ascii="Times New Roman" w:eastAsia="Times New Roman" w:hAnsi="Times New Roman" w:cs="Times New Roman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90 6 00 74540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740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740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Софинансирование на Мероприятия по приобретение мусоросборников, предназначенных для складирования ТКО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90 6 00 S4540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39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90 6 00 S4540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39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Устройство контейнерных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90 6 00 76370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299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90 6 00 76370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299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Софинансирование на Устройство контейнерных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90 6 00 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961711">
              <w:rPr>
                <w:rFonts w:ascii="Times New Roman" w:eastAsia="Times New Roman" w:hAnsi="Times New Roman" w:cs="Times New Roman"/>
              </w:rPr>
              <w:t>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299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90 6 00 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961711">
              <w:rPr>
                <w:rFonts w:ascii="Times New Roman" w:eastAsia="Times New Roman" w:hAnsi="Times New Roman" w:cs="Times New Roman"/>
              </w:rPr>
              <w:t>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299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961711">
              <w:rPr>
                <w:rFonts w:ascii="Times New Roman" w:eastAsia="Times New Roman" w:hAnsi="Times New Roman" w:cs="Times New Roman"/>
              </w:rPr>
              <w:t>4 575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Муниципальная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961711">
              <w:rPr>
                <w:rFonts w:ascii="Times New Roman" w:eastAsia="Times New Roman" w:hAnsi="Times New Roman" w:cs="Times New Roman"/>
              </w:rPr>
              <w:t>4 575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961711">
              <w:rPr>
                <w:rFonts w:ascii="Times New Roman" w:eastAsia="Times New Roman" w:hAnsi="Times New Roman" w:cs="Times New Roman"/>
              </w:rPr>
              <w:t>4 575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5 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5</w:t>
            </w:r>
            <w:r w:rsidRPr="00961711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5 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5</w:t>
            </w:r>
            <w:r w:rsidRPr="00961711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5 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5</w:t>
            </w:r>
            <w:r w:rsidRPr="00961711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2 </w:t>
            </w:r>
            <w:r w:rsidRPr="00961711">
              <w:rPr>
                <w:rFonts w:ascii="Times New Roman" w:eastAsia="Times New Roman" w:hAnsi="Times New Roman" w:cs="Times New Roman"/>
              </w:rPr>
              <w:t>955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2 483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Муниципальная программа «Организация работы с детьми и молодежью в Хворостянском районе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831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379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Организация и проведение мероприятий с несовершеннолетними в период каникул и свободное от учебы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03 2 00 </w:t>
            </w:r>
            <w:r w:rsidRPr="00961711">
              <w:rPr>
                <w:rFonts w:ascii="Times New Roman" w:eastAsia="Times New Roman" w:hAnsi="Times New Roman" w:cs="Times New Roman"/>
              </w:rPr>
              <w:t>00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961711">
              <w:rPr>
                <w:rFonts w:ascii="Times New Roman" w:eastAsia="Times New Roman" w:hAnsi="Times New Roman" w:cs="Times New Roman"/>
              </w:rPr>
              <w:t>0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524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379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Предоставление субсидий бюджетным, </w:t>
            </w:r>
            <w:r w:rsidRPr="00961711">
              <w:rPr>
                <w:rFonts w:ascii="Times New Roman" w:eastAsia="Times New Roman" w:hAnsi="Times New Roman" w:cs="Times New Roman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03 2 00 </w:t>
            </w:r>
            <w:r w:rsidRPr="00961711">
              <w:rPr>
                <w:rFonts w:ascii="Times New Roman" w:eastAsia="Times New Roman" w:hAnsi="Times New Roman" w:cs="Times New Roman"/>
              </w:rPr>
              <w:t>00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961711">
              <w:rPr>
                <w:rFonts w:ascii="Times New Roman" w:eastAsia="Times New Roman" w:hAnsi="Times New Roman" w:cs="Times New Roman"/>
              </w:rPr>
              <w:t>0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</w:t>
            </w:r>
            <w:r w:rsidRPr="00961711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524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379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Муниципальная программа «Комплексные меры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Мероприятия по обеспечению отдыха и оздоровлению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90 7</w:t>
            </w:r>
            <w:r w:rsidRPr="00961711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2 104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2 104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90 7</w:t>
            </w:r>
            <w:r w:rsidRPr="00961711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2 104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2 104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28 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7</w:t>
            </w:r>
            <w:r w:rsidRPr="00961711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22 801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Муниципальная программа «Развитие сети образовательных учреждений в муниципальном районе Хворостянский Самарской области на  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961711">
              <w:rPr>
                <w:rFonts w:ascii="Times New Roman" w:eastAsia="Times New Roman" w:hAnsi="Times New Roman" w:cs="Times New Roman"/>
                <w:highlight w:val="yellow"/>
              </w:rPr>
              <w:t>28 724</w:t>
            </w:r>
          </w:p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22 801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Капитальный ремонт и (или) оснащение основными средствами и материальными запасами зданий (помещений), находящихся в муниципальной собственности, занимаемых муниципальными образовательными учреждениями, а также благоустройство прилегающей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24 1 00 70290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21 511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21 511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24 1 00 70290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14 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961711">
              <w:rPr>
                <w:rFonts w:ascii="Times New Roman" w:eastAsia="Times New Roman" w:hAnsi="Times New Roman" w:cs="Times New Roman"/>
              </w:rPr>
              <w:t>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14 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961711">
              <w:rPr>
                <w:rFonts w:ascii="Times New Roman" w:eastAsia="Times New Roman" w:hAnsi="Times New Roman" w:cs="Times New Roman"/>
              </w:rPr>
              <w:t>83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24 1 00 70290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7 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328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7 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328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Капитальный ремонт и (или) оснащение основными средствами и материальными запасами зданий (помещений), находящихся в муниципальной собственности, занимаемых муниципальными образовательными учреждениями, а также благоустройство прилегающей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3 799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2 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50</w:t>
            </w:r>
            <w:r w:rsidRPr="0096171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1 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293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tabs>
                <w:tab w:val="left" w:pos="1320"/>
              </w:tabs>
              <w:spacing w:after="0"/>
              <w:rPr>
                <w:rFonts w:ascii="Times New Roman" w:eastAsia="Times New Roman" w:hAnsi="Times New Roman" w:cs="Times New Roman"/>
                <w:highlight w:val="yellow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Оказание услуг по проведению </w:t>
            </w:r>
            <w:r w:rsidRPr="00961711">
              <w:rPr>
                <w:rFonts w:ascii="Times New Roman" w:eastAsia="Times New Roman" w:hAnsi="Times New Roman" w:cs="Times New Roman"/>
              </w:rPr>
              <w:lastRenderedPageBreak/>
              <w:t>государственной экспертизы проектной документации и результатов инженерных изысканий по образовательным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24 1 00 20000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417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24 1 00 20000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417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Замена системы пожарной сигнализации со сроком службы 10 лет и более в зданиях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24 1 00 71190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1 290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1 290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24 1 00 71190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1 290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1 290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Замена системы пожарной сигнализации со сроком службы 10 лет и более в зданиях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24 1 00 S1190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1 710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24 1 00 S1190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1 710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Муниципальная программа "Привлечение педагогических кадров на территории муниципального района Хворостянский Самарской области на 2023-2027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Привлечение педагогических работников наиболее востребованных специальностей в общеобразовательные организации муниципального района, путем предоставления стипендиального стимулирования выпускникам педагогических классов, получающих образование по педагогическим специальностям в вузах и профессиональных образовательных организациях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27 1 00 20000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60 138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10 156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Муниципальная программа «Развитие и сохранение культурного потенциала муниципального района  Хворостянский Самарской области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60 138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10 156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49 982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05 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961711">
              <w:rPr>
                <w:rFonts w:ascii="Times New Roman" w:eastAsia="Times New Roman" w:hAnsi="Times New Roman" w:cs="Times New Roman"/>
              </w:rPr>
              <w:t xml:space="preserve"> А1 Д4540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10 000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05 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961711">
              <w:rPr>
                <w:rFonts w:ascii="Times New Roman" w:eastAsia="Times New Roman" w:hAnsi="Times New Roman" w:cs="Times New Roman"/>
              </w:rPr>
              <w:t xml:space="preserve"> А1 Д4540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10 000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Иные межбюджетные трансферты на развитие отрасли культуры. Государственная поддержка лучших работников  сельских учреждений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05 2 A2 55194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156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05 2 A2 55194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156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425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Хворостянский Самарской области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418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418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Муниципальная программа «Укрепление общественного здоровья» в муниципальном районе Хворостянский Самарской области на 2024-2026 годы и период до 2030 года»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1 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946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1 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946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1 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946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4 633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4 599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Муниципальная программа «Комплексное развитие сельских территорий муниципального района Хворостянский Самарской области на 2020-2026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06 0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61711">
              <w:rPr>
                <w:rFonts w:ascii="Times New Roman" w:eastAsia="Times New Roman" w:hAnsi="Times New Roman" w:cs="Times New Roman"/>
              </w:rPr>
              <w:t>00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61711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2 365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2 331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06 0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 00 </w:t>
            </w:r>
            <w:r w:rsidRPr="00961711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961711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2 365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2 331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Субвенция местным бюджетам на обеспечение жильем граждан, проработавшим в тылу в период ВОВ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90 2 00 75090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2 268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2 268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90 2 00 75090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2 268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2 368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44 101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43 602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</w:t>
            </w:r>
            <w:r w:rsidRPr="00961711">
              <w:rPr>
                <w:rFonts w:ascii="Times New Roman" w:eastAsia="Times New Roman" w:hAnsi="Times New Roman" w:cs="Times New Roman"/>
              </w:rPr>
              <w:lastRenderedPageBreak/>
              <w:t>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3 944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3 944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3 944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3 944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Муниципальная программа "Молодой семье - доступное жилье" до 2025 года</w:t>
            </w:r>
          </w:p>
          <w:p w:rsidR="00961711" w:rsidRPr="00961711" w:rsidRDefault="00961711" w:rsidP="00961711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 на 2022-2026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794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465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17 0 00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61711">
              <w:rPr>
                <w:rFonts w:ascii="Times New Roman" w:eastAsia="Times New Roman" w:hAnsi="Times New Roman" w:cs="Times New Roman"/>
              </w:rPr>
              <w:t>0000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794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465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Муниципальная программа «Улучшение демографической ситуации Хворостянского района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tabs>
                <w:tab w:val="left" w:pos="132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Проведение ремонтно-восстановительных работ квартиры сироты, вследствие порыва труды водопровода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90 2 00 200000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961711">
              <w:rPr>
                <w:rFonts w:ascii="Times New Roman" w:eastAsia="Times New Roman" w:hAnsi="Times New Roman" w:cs="Times New Roman"/>
              </w:rPr>
              <w:t>2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 00 200000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Иные межбюджетные трансферты на предоставление социальных выплат молодым семьям - участникам мероприятия по обеспечению жильем молодых семей, не вошедших в список претендентов на получение социальной выплаты в 2024 году, на приобретение (строительство) жилого помещения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90 2 00 73610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635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90 2 00 73610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635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Субвенции местным бюджетам на предоставление жилых помещений детям-сиротам и детям, оставшимся без попечения родителей (расходы сверх софинансирования)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61711">
              <w:rPr>
                <w:rFonts w:ascii="Times New Roman" w:eastAsia="Times New Roman" w:hAnsi="Times New Roman" w:cs="Times New Roman"/>
              </w:rPr>
              <w:t>2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61711">
              <w:rPr>
                <w:rFonts w:ascii="Times New Roman" w:eastAsia="Times New Roman" w:hAnsi="Times New Roman" w:cs="Times New Roman"/>
              </w:rPr>
              <w:t>03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 A0820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961711">
              <w:rPr>
                <w:rFonts w:ascii="Times New Roman" w:eastAsia="Times New Roman" w:hAnsi="Times New Roman" w:cs="Times New Roman"/>
              </w:rPr>
              <w:t>8 558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38 558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61711">
              <w:rPr>
                <w:rFonts w:ascii="Times New Roman" w:eastAsia="Times New Roman" w:hAnsi="Times New Roman" w:cs="Times New Roman"/>
              </w:rPr>
              <w:t>2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61711">
              <w:rPr>
                <w:rFonts w:ascii="Times New Roman" w:eastAsia="Times New Roman" w:hAnsi="Times New Roman" w:cs="Times New Roman"/>
              </w:rPr>
              <w:t>03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 A0820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38 558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38 558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4 </w:t>
            </w:r>
            <w:r w:rsidRPr="00961711">
              <w:rPr>
                <w:rFonts w:ascii="Times New Roman" w:eastAsia="Times New Roman" w:hAnsi="Times New Roman" w:cs="Times New Roman"/>
              </w:rPr>
              <w:t>149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3 886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highlight w:val="yellow"/>
                <w:lang w:val="en-US"/>
              </w:rPr>
              <w:t>3 0</w:t>
            </w:r>
            <w:r w:rsidRPr="00961711">
              <w:rPr>
                <w:rFonts w:ascii="Times New Roman" w:eastAsia="Times New Roman" w:hAnsi="Times New Roman" w:cs="Times New Roman"/>
                <w:highlight w:val="yellow"/>
              </w:rPr>
              <w:t>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2 902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Исполнение государственных полномочий по осуществлению деятельности по опеке и попечительству над несовершеннолетними лицами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08 1 00 75180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2 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212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2 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212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08 1 00 75180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2 177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2 177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08 1 00 75180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35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Исполнение государственных полномочий по осуществлению деятельности по опеке и попечительству над несовершеннолетними лицами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08 1 00 12000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08 1 00 12000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Осуществление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89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961711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53</w:t>
            </w:r>
            <w:r w:rsidRPr="0096171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53</w:t>
            </w:r>
            <w:r w:rsidRPr="00961711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961711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961711">
              <w:rPr>
                <w:rFonts w:ascii="Times New Roman" w:eastAsia="Times New Roman" w:hAnsi="Times New Roman" w:cs="Times New Roman"/>
              </w:rPr>
              <w:t>5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961711">
              <w:rPr>
                <w:rFonts w:ascii="Times New Roman" w:eastAsia="Times New Roman" w:hAnsi="Times New Roman" w:cs="Times New Roman"/>
              </w:rPr>
              <w:t>5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беспрепятственного доступа маломобильных </w:t>
            </w:r>
            <w:r w:rsidRPr="00961711">
              <w:rPr>
                <w:rFonts w:ascii="Times New Roman" w:eastAsia="Times New Roman" w:hAnsi="Times New Roman" w:cs="Times New Roman"/>
              </w:rPr>
              <w:lastRenderedPageBreak/>
              <w:t xml:space="preserve">групп населения к объектам социальной инфраструктуре  и информации в муниципальном районе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22 0 00 000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96171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Муниципальная программа "Оказание дополнительных мер социальной поддержки и социальной помощи для отдельных категорий граждан (членов семей участников СВО) на территории муниципального района Хворостянский Самарской области на 2024-2026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28 1 00 02000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Исполнение переданных полномочий по обеспечению жилыми помещениями отдельных  категорий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961711">
              <w:rPr>
                <w:rFonts w:ascii="Times New Roman" w:eastAsia="Times New Roman" w:hAnsi="Times New Roman" w:cs="Times New Roman"/>
              </w:rPr>
              <w:t xml:space="preserve"> 00 75080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304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961711">
              <w:rPr>
                <w:rFonts w:ascii="Times New Roman" w:eastAsia="Times New Roman" w:hAnsi="Times New Roman" w:cs="Times New Roman"/>
              </w:rPr>
              <w:t xml:space="preserve"> 00 75080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283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961711">
              <w:rPr>
                <w:rFonts w:ascii="Times New Roman" w:eastAsia="Times New Roman" w:hAnsi="Times New Roman" w:cs="Times New Roman"/>
              </w:rPr>
              <w:t xml:space="preserve"> 00 75080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21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tabs>
                <w:tab w:val="left" w:pos="1836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90 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961711">
              <w:rPr>
                <w:rFonts w:ascii="Times New Roman" w:eastAsia="Times New Roman" w:hAnsi="Times New Roman" w:cs="Times New Roman"/>
              </w:rPr>
              <w:t xml:space="preserve"> 00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 7518</w:t>
            </w:r>
            <w:r w:rsidRPr="0096171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81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90 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961711">
              <w:rPr>
                <w:rFonts w:ascii="Times New Roman" w:eastAsia="Times New Roman" w:hAnsi="Times New Roman" w:cs="Times New Roman"/>
              </w:rPr>
              <w:t xml:space="preserve">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524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524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90 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961711">
              <w:rPr>
                <w:rFonts w:ascii="Times New Roman" w:eastAsia="Times New Roman" w:hAnsi="Times New Roman" w:cs="Times New Roman"/>
              </w:rPr>
              <w:t xml:space="preserve"> 00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 7518</w:t>
            </w:r>
            <w:r w:rsidRPr="0096171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961711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711">
              <w:rPr>
                <w:rFonts w:ascii="Times New Roman" w:hAnsi="Times New Roman" w:cs="Times New Roman"/>
              </w:rPr>
              <w:t>157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1 610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900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Муниципальная  программа «Развитие физической культуры и спорта в муниципальном районе Хворостянский на 2023-2026г.»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1 610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900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557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04 2 00 000000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900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961711">
              <w:rPr>
                <w:rFonts w:ascii="Times New Roman" w:eastAsia="Times New Roman" w:hAnsi="Times New Roman" w:cs="Times New Roman"/>
              </w:rPr>
              <w:t>0 480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Муниципальная  программа «Развитие физической культуры и спорта в муниципальном районе Хворостянский на 2023-2026г.»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20</w:t>
            </w:r>
            <w:r w:rsidRPr="00961711">
              <w:rPr>
                <w:rFonts w:ascii="Times New Roman" w:eastAsia="Times New Roman" w:hAnsi="Times New Roman" w:cs="Times New Roman"/>
              </w:rPr>
              <w:t xml:space="preserve"> 480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20 </w:t>
            </w:r>
            <w:r w:rsidRPr="00961711">
              <w:rPr>
                <w:rFonts w:ascii="Times New Roman" w:eastAsia="Times New Roman" w:hAnsi="Times New Roman" w:cs="Times New Roman"/>
              </w:rPr>
              <w:t>480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3 838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Муниципальная программа «Поддержка и развитие печатных средств массовой информации муниципального района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3 838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3 838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8</w:t>
            </w:r>
            <w:r w:rsidRPr="00961711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8</w:t>
            </w:r>
            <w:r w:rsidRPr="00961711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Подпрограмма «Совершенствование управления муниципальным долгом»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8</w:t>
            </w:r>
            <w:r w:rsidRPr="00961711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8</w:t>
            </w:r>
            <w:r w:rsidRPr="00961711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5 178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2 000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Субсидии из бюджета муниципального района Хворостянский бюджетам сельских поселений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значения (проведение мероприятий по обеспечению бесперебойного снабжения коммунальными  услугами населения)</w:t>
            </w:r>
            <w:r w:rsidRPr="00961711"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90 1 00 74270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2 0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2 000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520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2 0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2 000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Субсидии из бюджета муниципального района Хворостянский бюджетам сельских поселений в целях софинансирования расходных обязательств, возникающих при </w:t>
            </w:r>
            <w:r w:rsidRPr="00961711">
              <w:rPr>
                <w:rFonts w:ascii="Times New Roman" w:eastAsia="Times New Roman" w:hAnsi="Times New Roman" w:cs="Times New Roman"/>
              </w:rPr>
              <w:lastRenderedPageBreak/>
              <w:t>выполнении полномочий органов местного самоуправления по решению вопросов местного значения (проведение мероприятий по обеспечению бесперебойного снабжения коммунальными  услугами населения)</w:t>
            </w:r>
            <w:r w:rsidRPr="00961711"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lastRenderedPageBreak/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90 1 00 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961711">
              <w:rPr>
                <w:rFonts w:ascii="Times New Roman" w:eastAsia="Times New Roman" w:hAnsi="Times New Roman" w:cs="Times New Roman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90 1 00 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961711">
              <w:rPr>
                <w:rFonts w:ascii="Times New Roman" w:eastAsia="Times New Roman" w:hAnsi="Times New Roman" w:cs="Times New Roman"/>
              </w:rPr>
              <w:t>4270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520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Субсидии из бюджета муниципального района Хворостянский бюджетам сельских поселений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90 1 00 78130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3 158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90 1 00 78130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520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3 158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961711">
              <w:rPr>
                <w:rFonts w:ascii="Times New Roman" w:eastAsia="Times New Roman" w:hAnsi="Times New Roman" w:cs="Times New Roman"/>
                <w:b/>
              </w:rPr>
              <w:t>603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961711">
              <w:rPr>
                <w:rFonts w:ascii="Times New Roman" w:eastAsia="Times New Roman" w:hAnsi="Times New Roman" w:cs="Times New Roman"/>
                <w:b/>
              </w:rPr>
              <w:t>Контрольно-счетная палата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61711">
              <w:rPr>
                <w:rFonts w:ascii="Times New Roman" w:eastAsia="Times New Roman" w:hAnsi="Times New Roman" w:cs="Times New Roman"/>
                <w:b/>
              </w:rPr>
              <w:t>1 223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61711">
              <w:rPr>
                <w:rFonts w:ascii="Times New Roman" w:eastAsia="Times New Roman" w:hAnsi="Times New Roman" w:cs="Times New Roman"/>
                <w:b/>
              </w:rPr>
              <w:t>135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603</w:t>
            </w:r>
          </w:p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Обеспечение деятельности</w:t>
            </w:r>
          </w:p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1 1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135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1 1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135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1 0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135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961711">
              <w:rPr>
                <w:rFonts w:ascii="Times New Roman" w:eastAsia="Times New Roman" w:hAnsi="Times New Roman" w:cs="Times New Roman"/>
                <w:b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961711">
              <w:rPr>
                <w:rFonts w:ascii="Times New Roman" w:eastAsia="Times New Roman" w:hAnsi="Times New Roman" w:cs="Times New Roman"/>
                <w:b/>
              </w:rPr>
              <w:t xml:space="preserve">Муниципальное казенное учреждение «Комитет по управлению </w:t>
            </w:r>
          </w:p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961711">
              <w:rPr>
                <w:rFonts w:ascii="Times New Roman" w:eastAsia="Times New Roman" w:hAnsi="Times New Roman" w:cs="Times New Roman"/>
                <w:b/>
              </w:rPr>
              <w:t>муниципальным имуществом»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61711">
              <w:rPr>
                <w:rFonts w:ascii="Times New Roman" w:eastAsia="Times New Roman" w:hAnsi="Times New Roman" w:cs="Times New Roman"/>
                <w:b/>
              </w:rPr>
              <w:t>6 606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tabs>
                <w:tab w:val="left" w:pos="8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61711">
              <w:rPr>
                <w:rFonts w:ascii="Times New Roman" w:eastAsia="Times New Roman" w:hAnsi="Times New Roman" w:cs="Times New Roman"/>
                <w:b/>
              </w:rPr>
              <w:t>1 505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26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26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</w:t>
            </w:r>
            <w:r w:rsidRPr="00961711">
              <w:rPr>
                <w:rFonts w:ascii="Times New Roman" w:eastAsia="Times New Roman" w:hAnsi="Times New Roman" w:cs="Times New Roman"/>
              </w:rPr>
              <w:lastRenderedPageBreak/>
              <w:t>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961711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26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26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961711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26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26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5 857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786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4 9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>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786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4 928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786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90 1 00 0000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820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96171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487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459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Формирование земельных участков, предоставляемых в собственность гражданам, имеющим трех и более детей, из земель, находящихся в муниципальной собственности и (или) государственная собственность на которые не разграничена, в том числе для индивидуального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90 4 00 73410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273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90 4 00 73410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273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Формирование земельных участков, предоставляемых в собственность гражданам, имеющим трех и более детей, из земель, находящихся в муниципальной собственности и (или) государственная собственность на которые не разграничена, в том числе для индивидуального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90 4 00 S3410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90 4 00 S3410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Предоставление субсидий из областного бюджета местным бюджетам в целях софинансирования расходных обязательств по образованию земельных участков, предоставляемых гражданам, принимавшим участие в специальной военной операции (членам их семей), имеющим право на бесплатное приобретение земельных участков из земель , находящихся в государственной или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61711">
              <w:rPr>
                <w:rFonts w:ascii="Times New Roman" w:eastAsia="Times New Roman" w:hAnsi="Times New Roman" w:cs="Times New Roman"/>
              </w:rPr>
              <w:t>4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61711">
              <w:rPr>
                <w:rFonts w:ascii="Times New Roman" w:eastAsia="Times New Roman" w:hAnsi="Times New Roman" w:cs="Times New Roman"/>
              </w:rPr>
              <w:t>01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61711">
              <w:rPr>
                <w:rFonts w:ascii="Times New Roman" w:eastAsia="Times New Roman" w:hAnsi="Times New Roman" w:cs="Times New Roman"/>
              </w:rPr>
              <w:t>71230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185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61711">
              <w:rPr>
                <w:rFonts w:ascii="Times New Roman" w:eastAsia="Times New Roman" w:hAnsi="Times New Roman" w:cs="Times New Roman"/>
              </w:rPr>
              <w:t>4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61711">
              <w:rPr>
                <w:rFonts w:ascii="Times New Roman" w:eastAsia="Times New Roman" w:hAnsi="Times New Roman" w:cs="Times New Roman"/>
              </w:rPr>
              <w:t>01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61711">
              <w:rPr>
                <w:rFonts w:ascii="Times New Roman" w:eastAsia="Times New Roman" w:hAnsi="Times New Roman" w:cs="Times New Roman"/>
              </w:rPr>
              <w:t>71230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185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Софинансирование мероприятия по предоставлению земельных участков, предоставляемых гражданам, принимавшим участие в специальной военной операции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61711">
              <w:rPr>
                <w:rFonts w:ascii="Times New Roman" w:eastAsia="Times New Roman" w:hAnsi="Times New Roman" w:cs="Times New Roman"/>
              </w:rPr>
              <w:t>4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61711">
              <w:rPr>
                <w:rFonts w:ascii="Times New Roman" w:eastAsia="Times New Roman" w:hAnsi="Times New Roman" w:cs="Times New Roman"/>
              </w:rPr>
              <w:t>01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 S1230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90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61711">
              <w:rPr>
                <w:rFonts w:ascii="Times New Roman" w:eastAsia="Times New Roman" w:hAnsi="Times New Roman" w:cs="Times New Roman"/>
              </w:rPr>
              <w:t>4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61711">
              <w:rPr>
                <w:rFonts w:ascii="Times New Roman" w:eastAsia="Times New Roman" w:hAnsi="Times New Roman" w:cs="Times New Roman"/>
              </w:rPr>
              <w:t>01</w:t>
            </w:r>
            <w:r w:rsidRPr="00961711">
              <w:rPr>
                <w:rFonts w:ascii="Times New Roman" w:eastAsia="Times New Roman" w:hAnsi="Times New Roman" w:cs="Times New Roman"/>
                <w:lang w:val="en-US"/>
              </w:rPr>
              <w:t xml:space="preserve"> S1230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961711">
              <w:rPr>
                <w:rFonts w:ascii="Times New Roman" w:eastAsia="Times New Roman" w:hAnsi="Times New Roman" w:cs="Times New Roman"/>
                <w:b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961711">
              <w:rPr>
                <w:rFonts w:ascii="Times New Roman" w:eastAsia="Times New Roman" w:hAnsi="Times New Roman" w:cs="Times New Roman"/>
                <w:b/>
              </w:rPr>
              <w:t>Управление финансами  Администрации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61711">
              <w:rPr>
                <w:rFonts w:ascii="Times New Roman" w:eastAsia="Times New Roman" w:hAnsi="Times New Roman" w:cs="Times New Roman"/>
                <w:b/>
              </w:rPr>
              <w:t>23 562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61711">
              <w:rPr>
                <w:rFonts w:ascii="Times New Roman" w:eastAsia="Times New Roman" w:hAnsi="Times New Roman" w:cs="Times New Roman"/>
                <w:b/>
              </w:rPr>
              <w:t>1 153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Обеспечение деятельности</w:t>
            </w:r>
          </w:p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7 700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716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13 0 00 0000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7 700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716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13 2 00 00000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7 700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716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13 2 00 00000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7 377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716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323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 xml:space="preserve">Муниципальная программа «Управление муниципальными финансами и </w:t>
            </w:r>
            <w:r w:rsidRPr="00961711">
              <w:rPr>
                <w:rFonts w:ascii="Times New Roman" w:eastAsia="Times New Roman" w:hAnsi="Times New Roman" w:cs="Times New Roman"/>
              </w:rPr>
              <w:lastRenderedPageBreak/>
              <w:t>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lastRenderedPageBreak/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13 0 00 0000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lastRenderedPageBreak/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Подпрограмма «Межбюджетные отношения в Хворостянском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5 425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Иные межбюджетные трансферты из бюджета муниципального района в бюджеты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13 3 00 78140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5 425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13 3 00 78140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61711">
              <w:rPr>
                <w:rFonts w:ascii="Times New Roman" w:eastAsia="Times New Roman" w:hAnsi="Times New Roman" w:cs="Times New Roman"/>
              </w:rPr>
              <w:t>5 425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61711" w:rsidRPr="00961711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961711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61711">
              <w:rPr>
                <w:rFonts w:ascii="Times New Roman" w:eastAsia="Times New Roman" w:hAnsi="Times New Roman" w:cs="Times New Roman"/>
                <w:b/>
              </w:rPr>
              <w:t>495 344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711" w:rsidRPr="00961711" w:rsidRDefault="00961711" w:rsidP="0096171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961711">
              <w:rPr>
                <w:rFonts w:ascii="Times New Roman" w:eastAsia="Times New Roman" w:hAnsi="Times New Roman" w:cs="Times New Roman"/>
                <w:b/>
              </w:rPr>
              <w:t>251 795</w:t>
            </w:r>
          </w:p>
        </w:tc>
      </w:tr>
    </w:tbl>
    <w:p w:rsidR="005A5917" w:rsidRDefault="005A5917">
      <w:bookmarkStart w:id="0" w:name="_GoBack"/>
      <w:bookmarkEnd w:id="0"/>
    </w:p>
    <w:sectPr w:rsidR="005A5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A7863"/>
    <w:multiLevelType w:val="hybridMultilevel"/>
    <w:tmpl w:val="634E28A4"/>
    <w:lvl w:ilvl="0" w:tplc="95E851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11117"/>
    <w:multiLevelType w:val="hybridMultilevel"/>
    <w:tmpl w:val="F98C3588"/>
    <w:lvl w:ilvl="0" w:tplc="03B20D50">
      <w:start w:val="6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4E026E"/>
    <w:multiLevelType w:val="hybridMultilevel"/>
    <w:tmpl w:val="634E28A4"/>
    <w:lvl w:ilvl="0" w:tplc="95E851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B76498"/>
    <w:multiLevelType w:val="hybridMultilevel"/>
    <w:tmpl w:val="B876F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1C1E88"/>
    <w:multiLevelType w:val="hybridMultilevel"/>
    <w:tmpl w:val="B328AC60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967FC3"/>
    <w:multiLevelType w:val="hybridMultilevel"/>
    <w:tmpl w:val="634E28A4"/>
    <w:lvl w:ilvl="0" w:tplc="95E851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257970"/>
    <w:multiLevelType w:val="hybridMultilevel"/>
    <w:tmpl w:val="54E080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5"/>
  </w:num>
  <w:num w:numId="9">
    <w:abstractNumId w:val="2"/>
  </w:num>
  <w:num w:numId="10">
    <w:abstractNumId w:val="6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711"/>
    <w:rsid w:val="005A5917"/>
    <w:rsid w:val="00961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nhideWhenUsed="0"/>
    <w:lsdException w:name="Light List Accent 2" w:semiHidden="0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61711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17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61711"/>
  </w:style>
  <w:style w:type="paragraph" w:styleId="a3">
    <w:name w:val="Balloon Text"/>
    <w:basedOn w:val="a"/>
    <w:link w:val="a4"/>
    <w:uiPriority w:val="99"/>
    <w:semiHidden/>
    <w:unhideWhenUsed/>
    <w:rsid w:val="0096171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96171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9617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961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9617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961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9617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6171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9617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617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961711"/>
    <w:rPr>
      <w:rFonts w:ascii="Tahoma" w:hAnsi="Tahoma" w:cs="Tahoma"/>
      <w:sz w:val="16"/>
      <w:szCs w:val="16"/>
    </w:rPr>
  </w:style>
  <w:style w:type="character" w:customStyle="1" w:styleId="13">
    <w:name w:val="Верхний колонтитул Знак1"/>
    <w:basedOn w:val="a0"/>
    <w:uiPriority w:val="99"/>
    <w:semiHidden/>
    <w:rsid w:val="009617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Нижний колонтитул Знак1"/>
    <w:basedOn w:val="a0"/>
    <w:uiPriority w:val="99"/>
    <w:semiHidden/>
    <w:rsid w:val="00961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96171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c">
    <w:name w:val="Название Знак"/>
    <w:basedOn w:val="a0"/>
    <w:link w:val="ab"/>
    <w:uiPriority w:val="10"/>
    <w:rsid w:val="0096171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5">
    <w:name w:val="Название Знак1"/>
    <w:basedOn w:val="a0"/>
    <w:uiPriority w:val="10"/>
    <w:rsid w:val="00961711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d">
    <w:name w:val="Hyperlink"/>
    <w:basedOn w:val="a0"/>
    <w:uiPriority w:val="99"/>
    <w:semiHidden/>
    <w:unhideWhenUsed/>
    <w:rsid w:val="00961711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961711"/>
    <w:rPr>
      <w:color w:val="800080" w:themeColor="followedHyperlink"/>
      <w:u w:val="single"/>
    </w:rPr>
  </w:style>
  <w:style w:type="table" w:styleId="af">
    <w:name w:val="Table Grid"/>
    <w:basedOn w:val="a1"/>
    <w:uiPriority w:val="99"/>
    <w:rsid w:val="009617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Light Shading"/>
    <w:basedOn w:val="a1"/>
    <w:uiPriority w:val="99"/>
    <w:rsid w:val="0096171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af1">
    <w:name w:val="Light List"/>
    <w:basedOn w:val="a1"/>
    <w:uiPriority w:val="99"/>
    <w:rsid w:val="009617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">
    <w:name w:val="Light Shading Accent 1"/>
    <w:basedOn w:val="a1"/>
    <w:uiPriority w:val="99"/>
    <w:rsid w:val="00961711"/>
    <w:pPr>
      <w:spacing w:after="0" w:line="240" w:lineRule="auto"/>
    </w:pPr>
    <w:rPr>
      <w:rFonts w:ascii="Times New Roman" w:eastAsia="Times New Roman" w:hAnsi="Times New Roman" w:cs="Times New Roman"/>
      <w:color w:val="365F9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10">
    <w:name w:val="Light List Accent 1"/>
    <w:basedOn w:val="a1"/>
    <w:uiPriority w:val="99"/>
    <w:rsid w:val="009617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">
    <w:name w:val="Light Shading Accent 2"/>
    <w:basedOn w:val="a1"/>
    <w:uiPriority w:val="99"/>
    <w:rsid w:val="00961711"/>
    <w:pPr>
      <w:spacing w:after="0" w:line="240" w:lineRule="auto"/>
    </w:pPr>
    <w:rPr>
      <w:rFonts w:ascii="Times New Roman" w:eastAsia="Times New Roman" w:hAnsi="Times New Roman" w:cs="Times New Roman"/>
      <w:color w:val="943634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20">
    <w:name w:val="Light List Accent 2"/>
    <w:basedOn w:val="a1"/>
    <w:uiPriority w:val="99"/>
    <w:rsid w:val="009617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">
    <w:name w:val="Light List Accent 3"/>
    <w:basedOn w:val="a1"/>
    <w:uiPriority w:val="99"/>
    <w:rsid w:val="009617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4">
    <w:name w:val="Light List Accent 4"/>
    <w:basedOn w:val="a1"/>
    <w:uiPriority w:val="99"/>
    <w:rsid w:val="009617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">
    <w:name w:val="Light Shading Accent 5"/>
    <w:basedOn w:val="a1"/>
    <w:uiPriority w:val="99"/>
    <w:rsid w:val="00961711"/>
    <w:pPr>
      <w:spacing w:after="0" w:line="240" w:lineRule="auto"/>
    </w:pPr>
    <w:rPr>
      <w:rFonts w:ascii="Times New Roman" w:eastAsia="Times New Roman" w:hAnsi="Times New Roman" w:cs="Times New Roman"/>
      <w:color w:val="31849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50">
    <w:name w:val="Light List Accent 5"/>
    <w:basedOn w:val="a1"/>
    <w:uiPriority w:val="99"/>
    <w:rsid w:val="009617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6">
    <w:name w:val="Light Shading Accent 6"/>
    <w:basedOn w:val="a1"/>
    <w:uiPriority w:val="99"/>
    <w:rsid w:val="00961711"/>
    <w:pPr>
      <w:spacing w:after="0" w:line="240" w:lineRule="auto"/>
    </w:pPr>
    <w:rPr>
      <w:rFonts w:ascii="Times New Roman" w:eastAsia="Times New Roman" w:hAnsi="Times New Roman" w:cs="Times New Roman"/>
      <w:color w:val="E36C0A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numbering" w:customStyle="1" w:styleId="110">
    <w:name w:val="Нет списка11"/>
    <w:next w:val="a2"/>
    <w:uiPriority w:val="99"/>
    <w:semiHidden/>
    <w:unhideWhenUsed/>
    <w:rsid w:val="00961711"/>
  </w:style>
  <w:style w:type="character" w:customStyle="1" w:styleId="BalloonTextChar1">
    <w:name w:val="Balloon Text Char1"/>
    <w:basedOn w:val="a0"/>
    <w:uiPriority w:val="99"/>
    <w:semiHidden/>
    <w:locked/>
    <w:rsid w:val="00961711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nhideWhenUsed="0"/>
    <w:lsdException w:name="Light List Accent 2" w:semiHidden="0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61711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17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61711"/>
  </w:style>
  <w:style w:type="paragraph" w:styleId="a3">
    <w:name w:val="Balloon Text"/>
    <w:basedOn w:val="a"/>
    <w:link w:val="a4"/>
    <w:uiPriority w:val="99"/>
    <w:semiHidden/>
    <w:unhideWhenUsed/>
    <w:rsid w:val="0096171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96171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9617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961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9617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961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9617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6171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9617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617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961711"/>
    <w:rPr>
      <w:rFonts w:ascii="Tahoma" w:hAnsi="Tahoma" w:cs="Tahoma"/>
      <w:sz w:val="16"/>
      <w:szCs w:val="16"/>
    </w:rPr>
  </w:style>
  <w:style w:type="character" w:customStyle="1" w:styleId="13">
    <w:name w:val="Верхний колонтитул Знак1"/>
    <w:basedOn w:val="a0"/>
    <w:uiPriority w:val="99"/>
    <w:semiHidden/>
    <w:rsid w:val="009617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Нижний колонтитул Знак1"/>
    <w:basedOn w:val="a0"/>
    <w:uiPriority w:val="99"/>
    <w:semiHidden/>
    <w:rsid w:val="00961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96171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c">
    <w:name w:val="Название Знак"/>
    <w:basedOn w:val="a0"/>
    <w:link w:val="ab"/>
    <w:uiPriority w:val="10"/>
    <w:rsid w:val="0096171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5">
    <w:name w:val="Название Знак1"/>
    <w:basedOn w:val="a0"/>
    <w:uiPriority w:val="10"/>
    <w:rsid w:val="00961711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d">
    <w:name w:val="Hyperlink"/>
    <w:basedOn w:val="a0"/>
    <w:uiPriority w:val="99"/>
    <w:semiHidden/>
    <w:unhideWhenUsed/>
    <w:rsid w:val="00961711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961711"/>
    <w:rPr>
      <w:color w:val="800080" w:themeColor="followedHyperlink"/>
      <w:u w:val="single"/>
    </w:rPr>
  </w:style>
  <w:style w:type="table" w:styleId="af">
    <w:name w:val="Table Grid"/>
    <w:basedOn w:val="a1"/>
    <w:uiPriority w:val="99"/>
    <w:rsid w:val="009617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Light Shading"/>
    <w:basedOn w:val="a1"/>
    <w:uiPriority w:val="99"/>
    <w:rsid w:val="0096171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af1">
    <w:name w:val="Light List"/>
    <w:basedOn w:val="a1"/>
    <w:uiPriority w:val="99"/>
    <w:rsid w:val="009617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">
    <w:name w:val="Light Shading Accent 1"/>
    <w:basedOn w:val="a1"/>
    <w:uiPriority w:val="99"/>
    <w:rsid w:val="00961711"/>
    <w:pPr>
      <w:spacing w:after="0" w:line="240" w:lineRule="auto"/>
    </w:pPr>
    <w:rPr>
      <w:rFonts w:ascii="Times New Roman" w:eastAsia="Times New Roman" w:hAnsi="Times New Roman" w:cs="Times New Roman"/>
      <w:color w:val="365F9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10">
    <w:name w:val="Light List Accent 1"/>
    <w:basedOn w:val="a1"/>
    <w:uiPriority w:val="99"/>
    <w:rsid w:val="009617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">
    <w:name w:val="Light Shading Accent 2"/>
    <w:basedOn w:val="a1"/>
    <w:uiPriority w:val="99"/>
    <w:rsid w:val="00961711"/>
    <w:pPr>
      <w:spacing w:after="0" w:line="240" w:lineRule="auto"/>
    </w:pPr>
    <w:rPr>
      <w:rFonts w:ascii="Times New Roman" w:eastAsia="Times New Roman" w:hAnsi="Times New Roman" w:cs="Times New Roman"/>
      <w:color w:val="943634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20">
    <w:name w:val="Light List Accent 2"/>
    <w:basedOn w:val="a1"/>
    <w:uiPriority w:val="99"/>
    <w:rsid w:val="009617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">
    <w:name w:val="Light List Accent 3"/>
    <w:basedOn w:val="a1"/>
    <w:uiPriority w:val="99"/>
    <w:rsid w:val="009617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4">
    <w:name w:val="Light List Accent 4"/>
    <w:basedOn w:val="a1"/>
    <w:uiPriority w:val="99"/>
    <w:rsid w:val="009617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">
    <w:name w:val="Light Shading Accent 5"/>
    <w:basedOn w:val="a1"/>
    <w:uiPriority w:val="99"/>
    <w:rsid w:val="00961711"/>
    <w:pPr>
      <w:spacing w:after="0" w:line="240" w:lineRule="auto"/>
    </w:pPr>
    <w:rPr>
      <w:rFonts w:ascii="Times New Roman" w:eastAsia="Times New Roman" w:hAnsi="Times New Roman" w:cs="Times New Roman"/>
      <w:color w:val="31849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50">
    <w:name w:val="Light List Accent 5"/>
    <w:basedOn w:val="a1"/>
    <w:uiPriority w:val="99"/>
    <w:rsid w:val="009617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6">
    <w:name w:val="Light Shading Accent 6"/>
    <w:basedOn w:val="a1"/>
    <w:uiPriority w:val="99"/>
    <w:rsid w:val="00961711"/>
    <w:pPr>
      <w:spacing w:after="0" w:line="240" w:lineRule="auto"/>
    </w:pPr>
    <w:rPr>
      <w:rFonts w:ascii="Times New Roman" w:eastAsia="Times New Roman" w:hAnsi="Times New Roman" w:cs="Times New Roman"/>
      <w:color w:val="E36C0A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numbering" w:customStyle="1" w:styleId="110">
    <w:name w:val="Нет списка11"/>
    <w:next w:val="a2"/>
    <w:uiPriority w:val="99"/>
    <w:semiHidden/>
    <w:unhideWhenUsed/>
    <w:rsid w:val="00961711"/>
  </w:style>
  <w:style w:type="character" w:customStyle="1" w:styleId="BalloonTextChar1">
    <w:name w:val="Balloon Text Char1"/>
    <w:basedOn w:val="a0"/>
    <w:uiPriority w:val="99"/>
    <w:semiHidden/>
    <w:locked/>
    <w:rsid w:val="00961711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5492</Words>
  <Characters>31309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2025-04-30T06:57:00Z</dcterms:created>
  <dcterms:modified xsi:type="dcterms:W3CDTF">2025-04-30T06:57:00Z</dcterms:modified>
</cp:coreProperties>
</file>